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88"/>
        <w:gridCol w:w="483"/>
        <w:gridCol w:w="1338"/>
        <w:gridCol w:w="399"/>
      </w:tblGrid>
      <w:tr w:rsidR="00C356F7" w:rsidRPr="0004662B" w:rsidTr="0036295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56F7" w:rsidRPr="00E672EE" w:rsidRDefault="00C356F7" w:rsidP="0036295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 xml:space="preserve">Tipo de Atención: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C356F7" w:rsidRPr="00E672EE" w:rsidRDefault="00C356F7" w:rsidP="0036295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>Individual</w:t>
            </w:r>
          </w:p>
        </w:tc>
        <w:tc>
          <w:tcPr>
            <w:tcW w:w="483" w:type="dxa"/>
          </w:tcPr>
          <w:p w:rsidR="00C356F7" w:rsidRPr="00E672EE" w:rsidRDefault="00C356F7" w:rsidP="0036295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C356F7" w:rsidRPr="00E672EE" w:rsidRDefault="00C356F7" w:rsidP="0036295B">
            <w:pPr>
              <w:tabs>
                <w:tab w:val="left" w:pos="1660"/>
              </w:tabs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sz w:val="22"/>
                <w:szCs w:val="22"/>
              </w:rPr>
              <w:t>Grupal</w:t>
            </w:r>
          </w:p>
        </w:tc>
        <w:tc>
          <w:tcPr>
            <w:tcW w:w="399" w:type="dxa"/>
          </w:tcPr>
          <w:p w:rsidR="00C356F7" w:rsidRPr="0004662B" w:rsidRDefault="00C356F7" w:rsidP="0036295B">
            <w:pPr>
              <w:tabs>
                <w:tab w:val="left" w:pos="166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356F7" w:rsidRDefault="00C356F7" w:rsidP="00C356F7">
      <w:pPr>
        <w:tabs>
          <w:tab w:val="left" w:pos="1660"/>
        </w:tabs>
        <w:rPr>
          <w:rFonts w:ascii="Trebuchet MS" w:hAnsi="Trebuchet MS"/>
          <w:sz w:val="22"/>
          <w:szCs w:val="22"/>
        </w:rPr>
      </w:pPr>
    </w:p>
    <w:p w:rsidR="00C356F7" w:rsidRPr="00E672EE" w:rsidRDefault="00C356F7" w:rsidP="00C356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2EE">
        <w:rPr>
          <w:rFonts w:asciiTheme="minorHAnsi" w:hAnsiTheme="minorHAnsi" w:cstheme="minorHAnsi"/>
          <w:b/>
          <w:sz w:val="28"/>
          <w:szCs w:val="28"/>
        </w:rPr>
        <w:t>Planificación Semanal</w:t>
      </w:r>
    </w:p>
    <w:p w:rsidR="00C356F7" w:rsidRDefault="00C356F7" w:rsidP="00C356F7">
      <w:pPr>
        <w:jc w:val="center"/>
        <w:rPr>
          <w:rFonts w:ascii="Trebuchet MS" w:hAnsi="Trebuchet MS"/>
          <w:b/>
          <w:sz w:val="28"/>
          <w:szCs w:val="28"/>
        </w:rPr>
      </w:pPr>
    </w:p>
    <w:p w:rsidR="00C356F7" w:rsidRPr="00E672EE" w:rsidRDefault="00C356F7" w:rsidP="00C356F7">
      <w:pPr>
        <w:jc w:val="center"/>
        <w:rPr>
          <w:rFonts w:asciiTheme="minorHAnsi" w:hAnsiTheme="minorHAnsi"/>
          <w:sz w:val="22"/>
          <w:szCs w:val="22"/>
        </w:rPr>
      </w:pPr>
      <w:r w:rsidRPr="00E672EE">
        <w:rPr>
          <w:rFonts w:asciiTheme="minorHAnsi" w:hAnsiTheme="minorHAnsi"/>
          <w:sz w:val="22"/>
          <w:szCs w:val="22"/>
        </w:rPr>
        <w:t xml:space="preserve">Semana </w:t>
      </w:r>
      <w:r>
        <w:rPr>
          <w:rFonts w:asciiTheme="minorHAnsi" w:hAnsiTheme="minorHAnsi"/>
          <w:sz w:val="22"/>
          <w:szCs w:val="22"/>
        </w:rPr>
        <w:t xml:space="preserve">Nº ______  </w:t>
      </w:r>
      <w:r w:rsidRPr="00E672EE">
        <w:rPr>
          <w:rFonts w:asciiTheme="minorHAnsi" w:hAnsiTheme="minorHAnsi"/>
          <w:sz w:val="22"/>
          <w:szCs w:val="22"/>
        </w:rPr>
        <w:t>del ________________ al___________________</w:t>
      </w:r>
    </w:p>
    <w:p w:rsidR="00C356F7" w:rsidRPr="00E672EE" w:rsidRDefault="00C356F7" w:rsidP="00C356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56F7" w:rsidRPr="00E672EE" w:rsidRDefault="00C356F7" w:rsidP="00C356F7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Nombre Alumno(a): 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  <w:r w:rsidRPr="00E672EE">
        <w:rPr>
          <w:rFonts w:asciiTheme="minorHAnsi" w:hAnsiTheme="minorHAnsi"/>
        </w:rPr>
        <w:t>…………………………</w:t>
      </w:r>
    </w:p>
    <w:p w:rsidR="00C356F7" w:rsidRPr="00E672EE" w:rsidRDefault="00C356F7" w:rsidP="00C356F7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Centro de Práctica: 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  <w:r w:rsidRPr="00E672EE">
        <w:rPr>
          <w:rFonts w:asciiTheme="minorHAnsi" w:hAnsiTheme="minorHAnsi"/>
        </w:rPr>
        <w:t xml:space="preserve">…… </w:t>
      </w:r>
      <w:r>
        <w:rPr>
          <w:rFonts w:asciiTheme="minorHAnsi" w:hAnsiTheme="minorHAnsi"/>
        </w:rPr>
        <w:tab/>
      </w:r>
      <w:r w:rsidRPr="00E672EE">
        <w:rPr>
          <w:rFonts w:asciiTheme="minorHAnsi" w:hAnsiTheme="minorHAnsi"/>
        </w:rPr>
        <w:t xml:space="preserve"> </w:t>
      </w:r>
      <w:r w:rsidRPr="00E672EE">
        <w:rPr>
          <w:rFonts w:asciiTheme="minorHAnsi" w:hAnsiTheme="minorHAnsi"/>
        </w:rPr>
        <w:tab/>
        <w:t>Curso: …</w:t>
      </w:r>
      <w:r>
        <w:rPr>
          <w:rFonts w:asciiTheme="minorHAnsi" w:hAnsiTheme="minorHAnsi"/>
        </w:rPr>
        <w:t>…</w:t>
      </w:r>
      <w:r w:rsidRPr="00E672EE">
        <w:rPr>
          <w:rFonts w:asciiTheme="minorHAnsi" w:hAnsiTheme="minorHAnsi"/>
        </w:rPr>
        <w:t>…………………………………</w:t>
      </w:r>
    </w:p>
    <w:p w:rsidR="00C356F7" w:rsidRPr="00E672EE" w:rsidRDefault="00C356F7" w:rsidP="00C356F7">
      <w:pPr>
        <w:spacing w:line="360" w:lineRule="auto"/>
        <w:jc w:val="both"/>
        <w:rPr>
          <w:rFonts w:asciiTheme="minorHAnsi" w:hAnsiTheme="minorHAnsi"/>
        </w:rPr>
      </w:pPr>
      <w:r w:rsidRPr="00E672EE">
        <w:rPr>
          <w:rFonts w:asciiTheme="minorHAnsi" w:hAnsiTheme="minorHAnsi"/>
        </w:rPr>
        <w:t>Frecuencia de atención: 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E672EE">
        <w:rPr>
          <w:rFonts w:asciiTheme="minorHAnsi" w:hAnsiTheme="minorHAnsi"/>
        </w:rPr>
        <w:t xml:space="preserve">…………     </w:t>
      </w:r>
      <w:r>
        <w:rPr>
          <w:rFonts w:asciiTheme="minorHAnsi" w:hAnsiTheme="minorHAnsi"/>
        </w:rPr>
        <w:tab/>
      </w:r>
    </w:p>
    <w:p w:rsidR="00C356F7" w:rsidRPr="00E672EE" w:rsidRDefault="00C356F7" w:rsidP="00C356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60"/>
        <w:gridCol w:w="2783"/>
        <w:gridCol w:w="2345"/>
        <w:gridCol w:w="2884"/>
      </w:tblGrid>
      <w:tr w:rsidR="00C356F7" w:rsidRPr="00E672EE" w:rsidTr="0036295B">
        <w:tc>
          <w:tcPr>
            <w:tcW w:w="1984" w:type="dxa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Área de Intervención</w:t>
            </w:r>
          </w:p>
        </w:tc>
        <w:tc>
          <w:tcPr>
            <w:tcW w:w="2660" w:type="dxa"/>
            <w:vAlign w:val="center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b/>
              </w:rPr>
            </w:pPr>
            <w:r w:rsidRPr="00E672EE">
              <w:rPr>
                <w:rFonts w:asciiTheme="minorHAnsi" w:hAnsiTheme="minorHAnsi"/>
                <w:b/>
              </w:rPr>
              <w:t>Objetivos Específicos</w:t>
            </w:r>
          </w:p>
        </w:tc>
        <w:tc>
          <w:tcPr>
            <w:tcW w:w="2783" w:type="dxa"/>
            <w:vAlign w:val="center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b/>
              </w:rPr>
              <w:t>Actividades a desarrollar</w:t>
            </w:r>
          </w:p>
        </w:tc>
        <w:tc>
          <w:tcPr>
            <w:tcW w:w="2345" w:type="dxa"/>
            <w:vAlign w:val="center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Recursos o m</w:t>
            </w:r>
            <w:r w:rsidRPr="00E672EE">
              <w:rPr>
                <w:rFonts w:asciiTheme="minorHAnsi" w:hAnsiTheme="minorHAnsi"/>
                <w:b/>
              </w:rPr>
              <w:t>ateriales</w:t>
            </w:r>
          </w:p>
        </w:tc>
        <w:tc>
          <w:tcPr>
            <w:tcW w:w="2884" w:type="dxa"/>
            <w:vAlign w:val="center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72EE">
              <w:rPr>
                <w:rFonts w:asciiTheme="minorHAnsi" w:hAnsiTheme="minorHAnsi"/>
                <w:b/>
              </w:rPr>
              <w:t>Evaluación del proceso</w:t>
            </w:r>
          </w:p>
        </w:tc>
      </w:tr>
      <w:tr w:rsidR="00C356F7" w:rsidRPr="00E672EE" w:rsidTr="0036295B">
        <w:tc>
          <w:tcPr>
            <w:tcW w:w="1984" w:type="dxa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F7" w:rsidRPr="00E672EE" w:rsidRDefault="00C356F7" w:rsidP="003629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C356F7" w:rsidRPr="00E672EE" w:rsidRDefault="00C356F7" w:rsidP="003629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5" w:type="dxa"/>
          </w:tcPr>
          <w:p w:rsidR="00C356F7" w:rsidRPr="00E672EE" w:rsidRDefault="00C356F7" w:rsidP="003629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C356F7" w:rsidRPr="00E672EE" w:rsidRDefault="00C356F7" w:rsidP="003629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56F7" w:rsidRDefault="00C356F7" w:rsidP="00C356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spacing w:line="360" w:lineRule="auto"/>
        <w:jc w:val="both"/>
        <w:rPr>
          <w:rFonts w:asciiTheme="minorHAnsi" w:hAnsiTheme="minorHAnsi"/>
          <w:sz w:val="22"/>
          <w:szCs w:val="22"/>
        </w:rPr>
        <w:sectPr w:rsidR="00C356F7" w:rsidSect="00464A70">
          <w:headerReference w:type="default" r:id="rId8"/>
          <w:pgSz w:w="15842" w:h="12242" w:orient="landscape" w:code="1"/>
          <w:pgMar w:top="1134" w:right="1701" w:bottom="1134" w:left="1701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O</w:t>
      </w:r>
      <w:r w:rsidRPr="00D20EE7">
        <w:rPr>
          <w:rFonts w:asciiTheme="minorHAnsi" w:hAnsiTheme="minorHAnsi"/>
          <w:sz w:val="22"/>
          <w:szCs w:val="22"/>
        </w:rPr>
        <w:t>bservaciones</w:t>
      </w:r>
      <w:r>
        <w:rPr>
          <w:rFonts w:asciiTheme="minorHAnsi" w:hAnsiTheme="minorHAnsi"/>
          <w:sz w:val="22"/>
          <w:szCs w:val="22"/>
        </w:rPr>
        <w:t>: ……………….………………………………………………………………………………………………………………………………………………………………………………</w:t>
      </w:r>
    </w:p>
    <w:p w:rsidR="00C356F7" w:rsidRPr="009C57A2" w:rsidRDefault="00C356F7" w:rsidP="00C356F7">
      <w:pPr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6308">
        <w:rPr>
          <w:rFonts w:ascii="Calibri" w:hAnsi="Calibri"/>
          <w:b/>
          <w:sz w:val="28"/>
          <w:szCs w:val="28"/>
        </w:rPr>
        <w:lastRenderedPageBreak/>
        <w:t xml:space="preserve">Pauta de Evaluación </w:t>
      </w:r>
      <w:r w:rsidRPr="009C57A2">
        <w:rPr>
          <w:rFonts w:asciiTheme="minorHAnsi" w:hAnsiTheme="minorHAnsi" w:cstheme="minorHAnsi"/>
          <w:b/>
          <w:sz w:val="28"/>
          <w:szCs w:val="28"/>
        </w:rPr>
        <w:t xml:space="preserve">Planificación </w:t>
      </w:r>
      <w:r>
        <w:rPr>
          <w:rFonts w:asciiTheme="minorHAnsi" w:hAnsiTheme="minorHAnsi" w:cstheme="minorHAnsi"/>
          <w:b/>
          <w:sz w:val="28"/>
          <w:szCs w:val="28"/>
        </w:rPr>
        <w:t>Semanal</w:t>
      </w:r>
    </w:p>
    <w:p w:rsidR="00C356F7" w:rsidRDefault="00C356F7" w:rsidP="00C356F7">
      <w:pPr>
        <w:spacing w:line="300" w:lineRule="auto"/>
        <w:jc w:val="center"/>
        <w:rPr>
          <w:rFonts w:ascii="Calibri" w:hAnsi="Calibri"/>
          <w:sz w:val="22"/>
          <w:szCs w:val="22"/>
        </w:rPr>
      </w:pPr>
    </w:p>
    <w:p w:rsidR="00C356F7" w:rsidRPr="007E7651" w:rsidRDefault="00C356F7" w:rsidP="00C356F7">
      <w:pPr>
        <w:spacing w:line="300" w:lineRule="auto"/>
        <w:jc w:val="center"/>
        <w:rPr>
          <w:rFonts w:ascii="Calibri" w:hAnsi="Calibri"/>
          <w:sz w:val="22"/>
          <w:szCs w:val="22"/>
        </w:rPr>
      </w:pPr>
    </w:p>
    <w:p w:rsidR="00C356F7" w:rsidRDefault="00C356F7" w:rsidP="00C356F7">
      <w:pPr>
        <w:spacing w:line="300" w:lineRule="auto"/>
        <w:rPr>
          <w:rFonts w:asciiTheme="minorHAnsi" w:hAnsiTheme="minorHAnsi"/>
          <w:b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>Criterios para la Evaluación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C356F7" w:rsidRPr="00325235" w:rsidRDefault="00C356F7" w:rsidP="00C356F7">
      <w:pPr>
        <w:spacing w:line="300" w:lineRule="auto"/>
        <w:rPr>
          <w:rFonts w:asciiTheme="minorHAnsi" w:hAnsiTheme="minorHAnsi"/>
          <w:b/>
          <w:sz w:val="22"/>
          <w:szCs w:val="22"/>
        </w:rPr>
      </w:pPr>
    </w:p>
    <w:p w:rsidR="00C356F7" w:rsidRPr="00325235" w:rsidRDefault="00C356F7" w:rsidP="00C356F7">
      <w:pPr>
        <w:spacing w:line="300" w:lineRule="auto"/>
        <w:rPr>
          <w:rFonts w:asciiTheme="minorHAnsi" w:hAnsiTheme="minorHAnsi"/>
          <w:sz w:val="22"/>
          <w:szCs w:val="22"/>
          <w:lang w:val="es-MX"/>
        </w:rPr>
      </w:pPr>
      <w:r w:rsidRPr="00325235">
        <w:rPr>
          <w:rFonts w:asciiTheme="minorHAnsi" w:hAnsiTheme="minorHAnsi"/>
          <w:sz w:val="22"/>
          <w:szCs w:val="22"/>
          <w:lang w:val="es-MX"/>
        </w:rPr>
        <w:t>Para el diseño del Programa consideren las siguientes indicaciones:</w:t>
      </w:r>
    </w:p>
    <w:p w:rsidR="00C356F7" w:rsidRPr="00325235" w:rsidRDefault="00C356F7" w:rsidP="00C356F7">
      <w:pPr>
        <w:spacing w:line="300" w:lineRule="auto"/>
        <w:rPr>
          <w:rFonts w:asciiTheme="minorHAnsi" w:hAnsiTheme="minorHAnsi"/>
          <w:sz w:val="22"/>
          <w:szCs w:val="22"/>
          <w:lang w:val="es-MX"/>
        </w:rPr>
      </w:pPr>
    </w:p>
    <w:p w:rsidR="00C356F7" w:rsidRPr="00984B28" w:rsidRDefault="00C356F7" w:rsidP="00C356F7">
      <w:pPr>
        <w:pStyle w:val="Prrafodelista"/>
        <w:numPr>
          <w:ilvl w:val="0"/>
          <w:numId w:val="3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984B28">
        <w:rPr>
          <w:rFonts w:asciiTheme="minorHAnsi" w:hAnsiTheme="minorHAnsi"/>
          <w:b/>
          <w:sz w:val="22"/>
          <w:szCs w:val="22"/>
        </w:rPr>
        <w:t xml:space="preserve">Área de Intervención: </w:t>
      </w:r>
      <w:r>
        <w:rPr>
          <w:rFonts w:asciiTheme="minorHAnsi" w:hAnsiTheme="minorHAnsi"/>
          <w:sz w:val="22"/>
          <w:szCs w:val="22"/>
        </w:rPr>
        <w:t>Debe contemplar a lo menos tres áreas de intervención.</w:t>
      </w:r>
    </w:p>
    <w:p w:rsidR="00C356F7" w:rsidRPr="00325235" w:rsidRDefault="00C356F7" w:rsidP="00C356F7">
      <w:pPr>
        <w:pStyle w:val="Prrafodelista"/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Objetivos Específicos: </w:t>
      </w:r>
      <w:r w:rsidRPr="00325235">
        <w:rPr>
          <w:rFonts w:asciiTheme="minorHAnsi" w:hAnsiTheme="minorHAnsi"/>
          <w:sz w:val="22"/>
          <w:szCs w:val="22"/>
        </w:rPr>
        <w:t>Los objetivos específicos deben ser coherentes con el objetivo general</w:t>
      </w:r>
      <w:r>
        <w:rPr>
          <w:rFonts w:asciiTheme="minorHAnsi" w:hAnsiTheme="minorHAnsi"/>
          <w:sz w:val="22"/>
          <w:szCs w:val="22"/>
        </w:rPr>
        <w:t>,</w:t>
      </w:r>
      <w:r w:rsidRPr="00325235">
        <w:rPr>
          <w:rFonts w:asciiTheme="minorHAnsi" w:hAnsiTheme="minorHAnsi"/>
          <w:sz w:val="22"/>
          <w:szCs w:val="22"/>
        </w:rPr>
        <w:t xml:space="preserve"> y redactados en 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5235">
        <w:rPr>
          <w:rFonts w:asciiTheme="minorHAnsi" w:hAnsiTheme="minorHAnsi"/>
          <w:sz w:val="22"/>
          <w:szCs w:val="22"/>
        </w:rPr>
        <w:t xml:space="preserve">lenguaje técnico, en verbo en infinitivo, en función de </w:t>
      </w:r>
      <w:r>
        <w:rPr>
          <w:rFonts w:asciiTheme="minorHAnsi" w:hAnsiTheme="minorHAnsi"/>
          <w:sz w:val="22"/>
          <w:szCs w:val="22"/>
        </w:rPr>
        <w:t xml:space="preserve">las </w:t>
      </w:r>
      <w:r w:rsidRPr="00325235">
        <w:rPr>
          <w:rFonts w:asciiTheme="minorHAnsi" w:hAnsiTheme="minorHAnsi"/>
          <w:sz w:val="22"/>
          <w:szCs w:val="22"/>
        </w:rPr>
        <w:t>áreas d</w:t>
      </w:r>
      <w:r>
        <w:rPr>
          <w:rFonts w:asciiTheme="minorHAnsi" w:hAnsiTheme="minorHAnsi"/>
          <w:sz w:val="22"/>
          <w:szCs w:val="22"/>
        </w:rPr>
        <w:t>e intervención.</w:t>
      </w:r>
    </w:p>
    <w:p w:rsidR="00C356F7" w:rsidRPr="00325235" w:rsidRDefault="00C356F7" w:rsidP="00C356F7">
      <w:pPr>
        <w:pStyle w:val="Prrafodelista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Actividades a desarrollar: </w:t>
      </w:r>
      <w:r w:rsidRPr="00325235">
        <w:rPr>
          <w:rFonts w:asciiTheme="minorHAnsi" w:hAnsiTheme="minorHAnsi"/>
          <w:sz w:val="22"/>
          <w:szCs w:val="22"/>
        </w:rPr>
        <w:t>Las actividades deben ser secuenciadas, en orden de complejidad creciente, claras, bien especificadas, variadas, acordes al ti</w:t>
      </w:r>
      <w:r>
        <w:rPr>
          <w:rFonts w:asciiTheme="minorHAnsi" w:hAnsiTheme="minorHAnsi"/>
          <w:sz w:val="22"/>
          <w:szCs w:val="22"/>
        </w:rPr>
        <w:t>empo de cada sesión y creativas.   Deben considerar: inicio, desarrollo y actividad de cierre para cada sesión.</w:t>
      </w:r>
    </w:p>
    <w:p w:rsidR="00C356F7" w:rsidRPr="00325235" w:rsidRDefault="00C356F7" w:rsidP="00C356F7">
      <w:pPr>
        <w:pStyle w:val="Prrafodelista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Recursos o m</w:t>
      </w:r>
      <w:r w:rsidRPr="00325235">
        <w:rPr>
          <w:rFonts w:asciiTheme="minorHAnsi" w:hAnsiTheme="minorHAnsi"/>
          <w:b/>
          <w:sz w:val="22"/>
          <w:szCs w:val="22"/>
        </w:rPr>
        <w:t xml:space="preserve">ateriales: </w:t>
      </w:r>
      <w:r w:rsidRPr="00325235">
        <w:rPr>
          <w:rFonts w:asciiTheme="minorHAnsi" w:hAnsiTheme="minorHAnsi"/>
          <w:sz w:val="22"/>
          <w:szCs w:val="22"/>
        </w:rPr>
        <w:t>Corresponde a los materiales didácticos y/o recursos concretos o gr</w:t>
      </w:r>
      <w:r>
        <w:rPr>
          <w:rFonts w:asciiTheme="minorHAnsi" w:hAnsiTheme="minorHAnsi"/>
          <w:sz w:val="22"/>
          <w:szCs w:val="22"/>
        </w:rPr>
        <w:t>áficos que pueden ser diseñados</w:t>
      </w:r>
      <w:r w:rsidRPr="00325235">
        <w:rPr>
          <w:rFonts w:asciiTheme="minorHAnsi" w:hAnsiTheme="minorHAnsi"/>
          <w:sz w:val="22"/>
          <w:szCs w:val="22"/>
        </w:rPr>
        <w:t xml:space="preserve"> y/o utilizados en la</w:t>
      </w:r>
      <w:r>
        <w:rPr>
          <w:rFonts w:asciiTheme="minorHAnsi" w:hAnsiTheme="minorHAnsi"/>
          <w:sz w:val="22"/>
          <w:szCs w:val="22"/>
        </w:rPr>
        <w:t xml:space="preserve"> realización de las actividades</w:t>
      </w:r>
      <w:r w:rsidRPr="00325235">
        <w:rPr>
          <w:rFonts w:asciiTheme="minorHAnsi" w:hAnsiTheme="minorHAnsi"/>
          <w:sz w:val="22"/>
          <w:szCs w:val="22"/>
        </w:rPr>
        <w:t>.</w:t>
      </w:r>
    </w:p>
    <w:p w:rsidR="00C356F7" w:rsidRPr="00325235" w:rsidRDefault="00C356F7" w:rsidP="00C356F7">
      <w:pPr>
        <w:pStyle w:val="Prrafodelista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325235">
        <w:rPr>
          <w:rFonts w:asciiTheme="minorHAnsi" w:hAnsiTheme="minorHAnsi"/>
          <w:b/>
          <w:sz w:val="22"/>
          <w:szCs w:val="22"/>
        </w:rPr>
        <w:t xml:space="preserve">Evaluación del proceso: </w:t>
      </w:r>
      <w:r w:rsidRPr="00325235">
        <w:rPr>
          <w:rFonts w:asciiTheme="minorHAnsi" w:hAnsiTheme="minorHAnsi"/>
          <w:sz w:val="22"/>
          <w:szCs w:val="22"/>
        </w:rPr>
        <w:t xml:space="preserve">Define criterios de logro claramente, así como los instrumentos y modalidades de evaluación </w:t>
      </w:r>
      <w:r>
        <w:rPr>
          <w:rFonts w:asciiTheme="minorHAnsi" w:hAnsiTheme="minorHAnsi"/>
          <w:sz w:val="22"/>
          <w:szCs w:val="22"/>
        </w:rPr>
        <w:t>para cada semana de intervención.</w:t>
      </w:r>
    </w:p>
    <w:p w:rsidR="00C356F7" w:rsidRPr="00325235" w:rsidRDefault="00C356F7" w:rsidP="00C356F7">
      <w:pPr>
        <w:pStyle w:val="Prrafodelista"/>
        <w:rPr>
          <w:rFonts w:asciiTheme="minorHAnsi" w:hAnsiTheme="minorHAnsi"/>
          <w:sz w:val="22"/>
          <w:szCs w:val="22"/>
        </w:rPr>
      </w:pPr>
    </w:p>
    <w:p w:rsidR="00C356F7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Pr="00325235">
        <w:rPr>
          <w:rFonts w:asciiTheme="minorHAnsi" w:hAnsiTheme="minorHAnsi"/>
          <w:b/>
          <w:sz w:val="22"/>
          <w:szCs w:val="22"/>
        </w:rPr>
        <w:t xml:space="preserve">bservaciones: </w:t>
      </w:r>
      <w:r w:rsidRPr="00325235">
        <w:rPr>
          <w:rFonts w:asciiTheme="minorHAnsi" w:hAnsiTheme="minorHAnsi"/>
          <w:sz w:val="22"/>
          <w:szCs w:val="22"/>
        </w:rPr>
        <w:t>Se registran los acontecimientos fortuitos que puedan ocurrir durante la sesión</w:t>
      </w:r>
      <w:r>
        <w:rPr>
          <w:rFonts w:asciiTheme="minorHAnsi" w:hAnsiTheme="minorHAnsi"/>
          <w:sz w:val="22"/>
          <w:szCs w:val="22"/>
        </w:rPr>
        <w:t>.</w:t>
      </w:r>
    </w:p>
    <w:p w:rsidR="00C356F7" w:rsidRDefault="00C356F7" w:rsidP="00C356F7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</w:p>
    <w:p w:rsidR="00C356F7" w:rsidRPr="0049213A" w:rsidRDefault="00C356F7" w:rsidP="00C356F7">
      <w:pPr>
        <w:pStyle w:val="Prrafodelista"/>
        <w:numPr>
          <w:ilvl w:val="0"/>
          <w:numId w:val="2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49213A">
        <w:rPr>
          <w:rFonts w:asciiTheme="minorHAnsi" w:hAnsiTheme="minorHAnsi"/>
          <w:b/>
          <w:sz w:val="22"/>
          <w:szCs w:val="22"/>
        </w:rPr>
        <w:t xml:space="preserve">Anexos: </w:t>
      </w:r>
      <w:r>
        <w:rPr>
          <w:rFonts w:asciiTheme="minorHAnsi" w:hAnsiTheme="minorHAnsi"/>
          <w:sz w:val="22"/>
          <w:szCs w:val="22"/>
        </w:rPr>
        <w:t>cada semana se debe anexar los materiales pertinentes (guías de papel y lápiz, materiales diseñados por los alumnos, etc.) y los instrumentos de evaluación a utilizar.</w:t>
      </w:r>
    </w:p>
    <w:p w:rsidR="00C356F7" w:rsidRPr="00891158" w:rsidRDefault="00C356F7" w:rsidP="00C356F7">
      <w:pPr>
        <w:spacing w:line="30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276F1" w:rsidRDefault="00C356F7"/>
    <w:sectPr w:rsidR="001276F1" w:rsidSect="00685DFF">
      <w:pgSz w:w="12242" w:h="15842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7" w:rsidRDefault="00C356F7" w:rsidP="00C356F7">
      <w:r>
        <w:separator/>
      </w:r>
    </w:p>
  </w:endnote>
  <w:endnote w:type="continuationSeparator" w:id="0">
    <w:p w:rsidR="00C356F7" w:rsidRDefault="00C356F7" w:rsidP="00C3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7" w:rsidRDefault="00C356F7" w:rsidP="00C356F7">
      <w:r>
        <w:separator/>
      </w:r>
    </w:p>
  </w:footnote>
  <w:footnote w:type="continuationSeparator" w:id="0">
    <w:p w:rsidR="00C356F7" w:rsidRDefault="00C356F7" w:rsidP="00C3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70" w:rsidRDefault="00C356F7" w:rsidP="00464A7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-250303</wp:posOffset>
          </wp:positionV>
          <wp:extent cx="1152075" cy="4253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75" cy="425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A70" w:rsidRPr="00082F55" w:rsidRDefault="00C356F7" w:rsidP="00464A70">
    <w:pPr>
      <w:pStyle w:val="Encabezado"/>
      <w:rPr>
        <w:rFonts w:ascii="Calibri" w:hAnsi="Calibri"/>
        <w:b/>
      </w:rPr>
    </w:pPr>
    <w:r>
      <w:rPr>
        <w:rFonts w:ascii="Calibri" w:hAnsi="Calibri"/>
        <w:b/>
      </w:rPr>
      <w:t xml:space="preserve">  </w:t>
    </w:r>
    <w:r w:rsidRPr="00082F55">
      <w:rPr>
        <w:rFonts w:ascii="Calibri" w:hAnsi="Calibri"/>
        <w:b/>
      </w:rPr>
      <w:t>PSICOPEDAGOGÍA</w:t>
    </w:r>
  </w:p>
  <w:p w:rsidR="00464A70" w:rsidRDefault="00C356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F92"/>
    <w:multiLevelType w:val="hybridMultilevel"/>
    <w:tmpl w:val="5F106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E1F87"/>
    <w:multiLevelType w:val="hybridMultilevel"/>
    <w:tmpl w:val="74206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40616"/>
    <w:multiLevelType w:val="hybridMultilevel"/>
    <w:tmpl w:val="3C84F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7"/>
    <w:rsid w:val="007034F4"/>
    <w:rsid w:val="00712C66"/>
    <w:rsid w:val="007B7158"/>
    <w:rsid w:val="007D7A02"/>
    <w:rsid w:val="00800E2C"/>
    <w:rsid w:val="00806C33"/>
    <w:rsid w:val="00C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56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F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C3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56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6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F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56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F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56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F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C3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56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6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F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56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F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2013-06-10T16:17:00Z</dcterms:created>
  <dcterms:modified xsi:type="dcterms:W3CDTF">2013-06-10T16:19:00Z</dcterms:modified>
</cp:coreProperties>
</file>