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A" w:rsidRPr="00A279C8" w:rsidRDefault="00E0463D" w:rsidP="00A279C8">
      <w:pPr>
        <w:pStyle w:val="Ttulo2"/>
        <w:rPr>
          <w:rFonts w:ascii="Calibri" w:hAnsi="Calibri" w:cs="Calibri"/>
          <w:b/>
          <w:u w:val="single"/>
        </w:rPr>
      </w:pPr>
      <w:bookmarkStart w:id="0" w:name="_Toc290311934"/>
      <w:r>
        <w:rPr>
          <w:rFonts w:ascii="Calibri" w:hAnsi="Calibri" w:cs="Calibri"/>
          <w:b/>
          <w:u w:val="single"/>
        </w:rPr>
        <w:t>A</w:t>
      </w:r>
      <w:r w:rsidR="00A70E8A" w:rsidRPr="00A279C8">
        <w:rPr>
          <w:rFonts w:ascii="Calibri" w:hAnsi="Calibri" w:cs="Calibri"/>
          <w:b/>
          <w:u w:val="single"/>
        </w:rPr>
        <w:t>ntecedentes Generales.</w:t>
      </w:r>
      <w:bookmarkEnd w:id="0"/>
    </w:p>
    <w:p w:rsidR="00A70E8A" w:rsidRDefault="00A70E8A" w:rsidP="00C43285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</w:p>
    <w:p w:rsidR="00A70E8A" w:rsidRDefault="00A70E8A" w:rsidP="00C43285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 continuación complete la siguiente información:</w:t>
      </w:r>
    </w:p>
    <w:p w:rsidR="004D103E" w:rsidRPr="004D103E" w:rsidRDefault="004D103E" w:rsidP="00C43285">
      <w:pPr>
        <w:pStyle w:val="HTMLconformatoprevio"/>
        <w:spacing w:line="276" w:lineRule="auto"/>
        <w:rPr>
          <w:rFonts w:ascii="Calibri" w:hAnsi="Calibri"/>
          <w:color w:val="000000"/>
          <w:sz w:val="16"/>
          <w:szCs w:val="16"/>
        </w:rPr>
      </w:pPr>
    </w:p>
    <w:p w:rsidR="00A70E8A" w:rsidRPr="00ED42FB" w:rsidRDefault="00A70E8A" w:rsidP="00F27335">
      <w:pPr>
        <w:pStyle w:val="HTMLconformatoprevio"/>
        <w:spacing w:line="276" w:lineRule="auto"/>
        <w:jc w:val="center"/>
        <w:rPr>
          <w:rFonts w:ascii="Calibri" w:hAnsi="Calibri"/>
          <w:color w:val="000000"/>
          <w:sz w:val="24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69"/>
        <w:gridCol w:w="2622"/>
        <w:gridCol w:w="2622"/>
      </w:tblGrid>
      <w:tr w:rsidR="00A70E8A" w:rsidRPr="00ED42FB" w:rsidTr="0078059C">
        <w:trPr>
          <w:trHeight w:val="394"/>
        </w:trPr>
        <w:tc>
          <w:tcPr>
            <w:tcW w:w="3369" w:type="dxa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NOMBRE DEL PROYECTO</w:t>
            </w:r>
          </w:p>
        </w:tc>
        <w:tc>
          <w:tcPr>
            <w:tcW w:w="5244" w:type="dxa"/>
            <w:gridSpan w:val="2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 w:val="restart"/>
            <w:vAlign w:val="center"/>
          </w:tcPr>
          <w:p w:rsidR="00A70E8A" w:rsidRPr="00ED42FB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Datos del responsable del proyecto:</w:t>
            </w: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Nombre: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Nivel: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Jornada: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A70E8A" w:rsidRPr="00ED42FB" w:rsidTr="0078059C">
        <w:trPr>
          <w:trHeight w:val="471"/>
        </w:trPr>
        <w:tc>
          <w:tcPr>
            <w:tcW w:w="3369" w:type="dxa"/>
            <w:vMerge/>
            <w:vAlign w:val="center"/>
          </w:tcPr>
          <w:p w:rsidR="00A70E8A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70E8A" w:rsidRPr="0078059C" w:rsidRDefault="00A70E8A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E-mail: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 w:val="restart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Integrantes y cargos del equipo</w:t>
            </w:r>
          </w:p>
        </w:tc>
        <w:tc>
          <w:tcPr>
            <w:tcW w:w="2622" w:type="dxa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Pr="0078059C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  <w:tr w:rsidR="00E0463D" w:rsidRPr="00ED42FB" w:rsidTr="00E445A9">
        <w:trPr>
          <w:trHeight w:val="471"/>
        </w:trPr>
        <w:tc>
          <w:tcPr>
            <w:tcW w:w="3369" w:type="dxa"/>
            <w:vMerge/>
            <w:vAlign w:val="center"/>
          </w:tcPr>
          <w:p w:rsidR="00E0463D" w:rsidRDefault="00E0463D" w:rsidP="0078059C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463D" w:rsidRDefault="00E0463D" w:rsidP="00E445A9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  <w:bookmarkStart w:id="1" w:name="_Toc290311935"/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E0463D" w:rsidRDefault="00E0463D" w:rsidP="00A279C8">
      <w:pPr>
        <w:pStyle w:val="Ttulo2"/>
        <w:rPr>
          <w:rFonts w:ascii="Calibri" w:hAnsi="Calibri" w:cs="Calibri"/>
          <w:b/>
          <w:u w:val="single"/>
        </w:rPr>
      </w:pPr>
    </w:p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r w:rsidRPr="00A279C8">
        <w:rPr>
          <w:rFonts w:ascii="Calibri" w:hAnsi="Calibri" w:cs="Calibri"/>
          <w:b/>
          <w:u w:val="single"/>
        </w:rPr>
        <w:lastRenderedPageBreak/>
        <w:t>Antecedentes del Proyecto</w:t>
      </w:r>
      <w:bookmarkEnd w:id="1"/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78"/>
      </w:tblGrid>
      <w:tr w:rsidR="00A70E8A" w:rsidRPr="00ED42FB" w:rsidTr="005B3357">
        <w:tc>
          <w:tcPr>
            <w:tcW w:w="9778" w:type="dxa"/>
          </w:tcPr>
          <w:p w:rsidR="00A70E8A" w:rsidRPr="005B3357" w:rsidRDefault="00A70E8A" w:rsidP="00E0463D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5B3357">
              <w:rPr>
                <w:rFonts w:ascii="Calibri" w:hAnsi="Calibri"/>
                <w:color w:val="000000"/>
                <w:sz w:val="24"/>
              </w:rPr>
              <w:t>A continuación señale tres razones por las cuáles el proyecto genera un impacto significativo para la comunidad</w:t>
            </w:r>
            <w:r w:rsidR="00E0463D">
              <w:rPr>
                <w:rFonts w:ascii="Calibri" w:hAnsi="Calibri"/>
                <w:color w:val="000000"/>
                <w:sz w:val="24"/>
              </w:rPr>
              <w:t xml:space="preserve"> psicopedagógica</w:t>
            </w:r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 xml:space="preserve">(30 </w:t>
            </w:r>
            <w:proofErr w:type="spellStart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E0463D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¿</w:t>
            </w:r>
            <w:r w:rsidR="004D103E">
              <w:rPr>
                <w:rFonts w:ascii="Calibri" w:hAnsi="Calibri"/>
                <w:color w:val="000000"/>
                <w:sz w:val="24"/>
              </w:rPr>
              <w:t>Cuáles</w:t>
            </w:r>
            <w:r>
              <w:rPr>
                <w:rFonts w:ascii="Calibri" w:hAnsi="Calibri"/>
                <w:color w:val="000000"/>
                <w:sz w:val="24"/>
              </w:rPr>
              <w:t xml:space="preserve"> son las tres características principales del proyecto que permiten desarrollar habilidades técnicas en el equipo ejecutor? </w:t>
            </w:r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 xml:space="preserve">(30 </w:t>
            </w:r>
            <w:proofErr w:type="spellStart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D943AD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E445A9">
        <w:tc>
          <w:tcPr>
            <w:tcW w:w="9778" w:type="dxa"/>
          </w:tcPr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</w:t>
            </w: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5B3357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Pr="00ED42FB" w:rsidRDefault="00A70E8A" w:rsidP="00740655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Default="00A70E8A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E0463D" w:rsidRDefault="00E0463D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E0463D" w:rsidRDefault="00E0463D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E0463D" w:rsidRDefault="00E0463D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E0463D" w:rsidRDefault="00E0463D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E0463D" w:rsidRDefault="00E0463D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E0463D" w:rsidRDefault="00E0463D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Pr="00ED42FB" w:rsidRDefault="00A70E8A" w:rsidP="00740655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889"/>
      </w:tblGrid>
      <w:tr w:rsidR="00A70E8A" w:rsidRPr="00ED42FB" w:rsidTr="00DA2C6F">
        <w:trPr>
          <w:trHeight w:val="569"/>
        </w:trPr>
        <w:tc>
          <w:tcPr>
            <w:tcW w:w="9778" w:type="dxa"/>
            <w:gridSpan w:val="2"/>
            <w:vAlign w:val="center"/>
          </w:tcPr>
          <w:p w:rsidR="00A70E8A" w:rsidRPr="00DA2C6F" w:rsidRDefault="00A70E8A" w:rsidP="00DA2C6F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DA2C6F">
              <w:rPr>
                <w:rFonts w:ascii="Calibri" w:hAnsi="Calibri"/>
                <w:b/>
                <w:color w:val="000000"/>
                <w:sz w:val="24"/>
              </w:rPr>
              <w:lastRenderedPageBreak/>
              <w:t>A continuación explique en qué consiste el proyecto – Breve Reseña:</w:t>
            </w:r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 xml:space="preserve">(20 </w:t>
            </w:r>
            <w:proofErr w:type="spellStart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494EDD">
        <w:trPr>
          <w:trHeight w:val="975"/>
        </w:trPr>
        <w:tc>
          <w:tcPr>
            <w:tcW w:w="9778" w:type="dxa"/>
            <w:gridSpan w:val="2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DA2C6F">
        <w:trPr>
          <w:trHeight w:val="501"/>
        </w:trPr>
        <w:tc>
          <w:tcPr>
            <w:tcW w:w="9778" w:type="dxa"/>
            <w:gridSpan w:val="2"/>
            <w:vAlign w:val="center"/>
          </w:tcPr>
          <w:p w:rsidR="00A70E8A" w:rsidRPr="00DA2C6F" w:rsidRDefault="00A70E8A" w:rsidP="00DA2C6F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DA2C6F">
              <w:rPr>
                <w:rFonts w:ascii="Calibri" w:hAnsi="Calibri"/>
                <w:b/>
                <w:color w:val="000000"/>
                <w:sz w:val="24"/>
              </w:rPr>
              <w:t>Escriba los Objetivos del Proyecto:</w:t>
            </w:r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 xml:space="preserve">(20 </w:t>
            </w:r>
            <w:proofErr w:type="spellStart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E445A9">
        <w:trPr>
          <w:trHeight w:val="358"/>
        </w:trPr>
        <w:tc>
          <w:tcPr>
            <w:tcW w:w="4889" w:type="dxa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Objetivo General:</w:t>
            </w:r>
          </w:p>
        </w:tc>
        <w:tc>
          <w:tcPr>
            <w:tcW w:w="4889" w:type="dxa"/>
          </w:tcPr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Objetivos Específicos: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a)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b)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c)</w:t>
            </w: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  <w:lang w:val="es-CL"/>
        </w:rPr>
      </w:pPr>
    </w:p>
    <w:p w:rsidR="00A70E8A" w:rsidRPr="00622899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  <w:lang w:val="es-CL"/>
        </w:rPr>
      </w:pPr>
    </w:p>
    <w:p w:rsidR="00A70E8A" w:rsidRDefault="00A70E8A" w:rsidP="00A279C8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  <w:bookmarkStart w:id="2" w:name="_Toc290311936"/>
      <w:r w:rsidRPr="00A279C8">
        <w:rPr>
          <w:rStyle w:val="Ttulo2Car"/>
          <w:rFonts w:ascii="Calibri" w:hAnsi="Calibri" w:cs="Calibri"/>
          <w:b/>
          <w:u w:val="single"/>
        </w:rPr>
        <w:t>Programación de Actividades</w:t>
      </w:r>
      <w:bookmarkEnd w:id="2"/>
      <w:r w:rsidRPr="00974951">
        <w:rPr>
          <w:rFonts w:ascii="Calibri" w:hAnsi="Calibri"/>
          <w:color w:val="000000"/>
          <w:sz w:val="24"/>
        </w:rPr>
        <w:t>(de acuerdo a los objetivos</w:t>
      </w:r>
      <w:r>
        <w:rPr>
          <w:rFonts w:ascii="Calibri" w:hAnsi="Calibri"/>
          <w:color w:val="000000"/>
          <w:sz w:val="24"/>
        </w:rPr>
        <w:t xml:space="preserve">. </w:t>
      </w:r>
      <w:r w:rsidRPr="00A279C8">
        <w:rPr>
          <w:rFonts w:ascii="Calibri" w:hAnsi="Calibri"/>
          <w:color w:val="000000"/>
          <w:sz w:val="18"/>
          <w:szCs w:val="18"/>
        </w:rPr>
        <w:t xml:space="preserve">20 </w:t>
      </w:r>
      <w:proofErr w:type="spellStart"/>
      <w:r w:rsidRPr="00A279C8">
        <w:rPr>
          <w:rFonts w:ascii="Calibri" w:hAnsi="Calibri"/>
          <w:color w:val="000000"/>
          <w:sz w:val="18"/>
          <w:szCs w:val="18"/>
        </w:rPr>
        <w:t>ptos</w:t>
      </w:r>
      <w:proofErr w:type="spellEnd"/>
      <w:r w:rsidRPr="00974951">
        <w:rPr>
          <w:rFonts w:ascii="Calibri" w:hAnsi="Calibri"/>
          <w:color w:val="000000"/>
          <w:sz w:val="24"/>
        </w:rPr>
        <w:t>)</w:t>
      </w:r>
    </w:p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889"/>
      </w:tblGrid>
      <w:tr w:rsidR="00A70E8A" w:rsidRPr="00ED42FB" w:rsidTr="004D103E">
        <w:trPr>
          <w:jc w:val="center"/>
        </w:trPr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Objetivo Especí</w:t>
            </w:r>
            <w:r w:rsidRPr="00ED42FB">
              <w:rPr>
                <w:rFonts w:ascii="Calibri" w:hAnsi="Calibri"/>
                <w:b/>
                <w:color w:val="000000"/>
                <w:sz w:val="24"/>
              </w:rPr>
              <w:t>fico</w:t>
            </w:r>
          </w:p>
        </w:tc>
        <w:tc>
          <w:tcPr>
            <w:tcW w:w="4889" w:type="dxa"/>
          </w:tcPr>
          <w:p w:rsidR="00A70E8A" w:rsidRPr="00CA2A1F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A2A1F">
              <w:rPr>
                <w:rFonts w:ascii="Calibri" w:hAnsi="Calibri"/>
                <w:b/>
                <w:color w:val="000000"/>
                <w:sz w:val="24"/>
              </w:rPr>
              <w:t>Actividad</w:t>
            </w:r>
          </w:p>
          <w:p w:rsidR="00A70E8A" w:rsidRPr="00CA2A1F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1F">
              <w:rPr>
                <w:rFonts w:ascii="Calibri" w:hAnsi="Calibri"/>
                <w:color w:val="000000"/>
                <w:sz w:val="18"/>
                <w:szCs w:val="18"/>
              </w:rPr>
              <w:t>(Actividades que permitan alcanzar los objetivos propuestos)</w:t>
            </w:r>
          </w:p>
        </w:tc>
      </w:tr>
      <w:tr w:rsidR="00A70E8A" w:rsidRPr="00ED42FB" w:rsidTr="004D103E">
        <w:trPr>
          <w:cantSplit/>
          <w:trHeight w:val="368"/>
          <w:jc w:val="center"/>
        </w:trPr>
        <w:tc>
          <w:tcPr>
            <w:tcW w:w="4889" w:type="dxa"/>
            <w:vMerge w:val="restart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1)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a)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b)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c)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8"/>
          <w:jc w:val="center"/>
        </w:trPr>
        <w:tc>
          <w:tcPr>
            <w:tcW w:w="4889" w:type="dxa"/>
            <w:vMerge w:val="restart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2)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a)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b)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4D103E">
        <w:trPr>
          <w:cantSplit/>
          <w:trHeight w:val="366"/>
          <w:jc w:val="center"/>
        </w:trPr>
        <w:tc>
          <w:tcPr>
            <w:tcW w:w="4889" w:type="dxa"/>
            <w:vMerge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color w:val="000000"/>
                <w:sz w:val="24"/>
              </w:rPr>
              <w:t>c)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9640" w:type="dxa"/>
        <w:jc w:val="center"/>
        <w:tblInd w:w="-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40"/>
      </w:tblGrid>
      <w:tr w:rsidR="00A70E8A" w:rsidRPr="00ED42FB" w:rsidTr="00D40B69">
        <w:trPr>
          <w:trHeight w:val="601"/>
          <w:jc w:val="center"/>
        </w:trPr>
        <w:tc>
          <w:tcPr>
            <w:tcW w:w="9640" w:type="dxa"/>
            <w:vAlign w:val="center"/>
          </w:tcPr>
          <w:p w:rsidR="00A70E8A" w:rsidRDefault="00A70E8A" w:rsidP="00D40B69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¿Por qué considera que el proyecto es una experiencia i</w:t>
            </w:r>
            <w:r w:rsidR="00E0463D">
              <w:rPr>
                <w:rFonts w:ascii="Calibri" w:hAnsi="Calibri"/>
                <w:b/>
                <w:color w:val="000000"/>
                <w:sz w:val="24"/>
              </w:rPr>
              <w:t>nnovadora de intervención psicopedagógica</w:t>
            </w:r>
            <w:r>
              <w:rPr>
                <w:rFonts w:ascii="Calibri" w:hAnsi="Calibri"/>
                <w:b/>
                <w:color w:val="000000"/>
                <w:sz w:val="24"/>
              </w:rPr>
              <w:t>?</w:t>
            </w:r>
          </w:p>
          <w:p w:rsidR="00A70E8A" w:rsidRPr="00D40B69" w:rsidRDefault="00A70E8A" w:rsidP="00D40B6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0B69">
              <w:rPr>
                <w:rFonts w:ascii="Calibri" w:hAnsi="Calibri"/>
                <w:color w:val="000000"/>
                <w:sz w:val="18"/>
                <w:szCs w:val="18"/>
              </w:rPr>
              <w:t>(Indique al menos dos razones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D40B6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D40B69">
        <w:trPr>
          <w:jc w:val="center"/>
        </w:trPr>
        <w:tc>
          <w:tcPr>
            <w:tcW w:w="9640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Pr="00622899" w:rsidRDefault="00A70E8A" w:rsidP="008C71C5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70E8A" w:rsidRPr="00ED42FB" w:rsidTr="008C71C5">
        <w:trPr>
          <w:jc w:val="center"/>
        </w:trPr>
        <w:tc>
          <w:tcPr>
            <w:tcW w:w="9640" w:type="dxa"/>
          </w:tcPr>
          <w:p w:rsidR="00A70E8A" w:rsidRPr="008C71C5" w:rsidRDefault="00A70E8A" w:rsidP="008C71C5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8C71C5">
              <w:rPr>
                <w:rFonts w:ascii="Calibri" w:hAnsi="Calibri"/>
                <w:b/>
                <w:color w:val="000000"/>
                <w:sz w:val="24"/>
              </w:rPr>
              <w:t>Señale dos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mejoras y/o </w:t>
            </w:r>
            <w:r w:rsidRPr="008C71C5">
              <w:rPr>
                <w:rFonts w:ascii="Calibri" w:hAnsi="Calibri"/>
                <w:b/>
                <w:color w:val="000000"/>
                <w:sz w:val="24"/>
              </w:rPr>
              <w:t>cambios que generará el proyecto en la comunidad</w:t>
            </w:r>
            <w:r w:rsidR="00E0463D">
              <w:rPr>
                <w:rFonts w:ascii="Calibri" w:hAnsi="Calibri"/>
                <w:b/>
                <w:color w:val="000000"/>
                <w:sz w:val="24"/>
              </w:rPr>
              <w:t xml:space="preserve"> psicopedagógica </w:t>
            </w:r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 xml:space="preserve">(15 </w:t>
            </w:r>
            <w:proofErr w:type="spellStart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A279C8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A70E8A" w:rsidRPr="00ED42FB" w:rsidTr="008C71C5">
        <w:trPr>
          <w:jc w:val="center"/>
        </w:trPr>
        <w:tc>
          <w:tcPr>
            <w:tcW w:w="9640" w:type="dxa"/>
          </w:tcPr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:rsidR="00A70E8A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3" w:name="_Toc290311937"/>
      <w:r w:rsidRPr="00A279C8">
        <w:rPr>
          <w:rFonts w:ascii="Calibri" w:hAnsi="Calibri" w:cs="Calibri"/>
          <w:b/>
          <w:u w:val="single"/>
        </w:rPr>
        <w:t>Cronograma de Actividades.</w:t>
      </w:r>
      <w:bookmarkEnd w:id="3"/>
    </w:p>
    <w:p w:rsidR="00A70E8A" w:rsidRPr="00D40B69" w:rsidRDefault="00A70E8A" w:rsidP="009B6D76">
      <w:pPr>
        <w:pStyle w:val="HTMLconformatoprevio"/>
        <w:spacing w:line="276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889"/>
      </w:tblGrid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Fecha de Inicio: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Fecha de </w:t>
            </w:r>
            <w:r w:rsidR="00C865C8"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término</w:t>
            </w: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A70E8A" w:rsidRPr="00D40B69" w:rsidRDefault="00A70E8A" w:rsidP="009B6D76">
      <w:pPr>
        <w:pStyle w:val="HTMLconformatoprevio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07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</w:tblGrid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1629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Mes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Mes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Mes</w:t>
            </w:r>
          </w:p>
        </w:tc>
      </w:tr>
      <w:tr w:rsidR="00A70E8A" w:rsidRPr="00D40B69" w:rsidTr="00E445A9">
        <w:tc>
          <w:tcPr>
            <w:tcW w:w="4889" w:type="dxa"/>
            <w:tcBorders>
              <w:bottom w:val="nil"/>
            </w:tcBorders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1630" w:type="dxa"/>
            <w:gridSpan w:val="4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Semana</w:t>
            </w:r>
          </w:p>
        </w:tc>
      </w:tr>
      <w:tr w:rsidR="00A70E8A" w:rsidRPr="00D40B69" w:rsidTr="00E445A9">
        <w:tc>
          <w:tcPr>
            <w:tcW w:w="4889" w:type="dxa"/>
            <w:tcBorders>
              <w:top w:val="nil"/>
            </w:tcBorders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2)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rPr>
          <w:trHeight w:val="90"/>
        </w:trPr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3)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4)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0E8A" w:rsidRPr="00D40B69" w:rsidTr="00E445A9">
        <w:tc>
          <w:tcPr>
            <w:tcW w:w="4889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B69">
              <w:rPr>
                <w:rFonts w:ascii="Calibri" w:hAnsi="Calibri" w:cs="Calibri"/>
                <w:color w:val="000000"/>
                <w:sz w:val="24"/>
                <w:szCs w:val="24"/>
              </w:rPr>
              <w:t>5)</w:t>
            </w: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A70E8A" w:rsidRPr="00D40B69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0E8A" w:rsidRPr="00D40B69" w:rsidRDefault="00A70E8A" w:rsidP="009B6D76">
      <w:pPr>
        <w:pStyle w:val="HTMLconformatoprevio"/>
        <w:spacing w:line="276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A70E8A" w:rsidRPr="00ED42FB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C865C8" w:rsidRPr="00ED42FB" w:rsidRDefault="00C865C8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A70E8A" w:rsidRPr="00A279C8" w:rsidRDefault="00A70E8A" w:rsidP="00A279C8">
      <w:pPr>
        <w:pStyle w:val="Ttulo2"/>
        <w:rPr>
          <w:rFonts w:ascii="Calibri" w:hAnsi="Calibri" w:cs="Calibri"/>
          <w:b/>
          <w:u w:val="single"/>
        </w:rPr>
      </w:pPr>
      <w:bookmarkStart w:id="4" w:name="_Toc290311939"/>
      <w:r w:rsidRPr="00A279C8">
        <w:rPr>
          <w:rFonts w:ascii="Calibri" w:hAnsi="Calibri" w:cs="Calibri"/>
          <w:b/>
          <w:u w:val="single"/>
        </w:rPr>
        <w:lastRenderedPageBreak/>
        <w:t>Propuesta de Difusión.</w:t>
      </w:r>
      <w:bookmarkStart w:id="5" w:name="_GoBack"/>
      <w:bookmarkEnd w:id="4"/>
      <w:bookmarkEnd w:id="5"/>
    </w:p>
    <w:p w:rsidR="00A70E8A" w:rsidRPr="00ED42FB" w:rsidRDefault="00A70E8A" w:rsidP="009B6D76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10053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53"/>
      </w:tblGrid>
      <w:tr w:rsidR="00A70E8A" w:rsidRPr="00ED42FB" w:rsidTr="00C865C8">
        <w:trPr>
          <w:trHeight w:val="4091"/>
          <w:jc w:val="center"/>
        </w:trPr>
        <w:tc>
          <w:tcPr>
            <w:tcW w:w="10053" w:type="dxa"/>
          </w:tcPr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ED42FB">
              <w:rPr>
                <w:rFonts w:ascii="Calibri" w:hAnsi="Calibri"/>
                <w:color w:val="000000"/>
                <w:sz w:val="22"/>
              </w:rPr>
              <w:t xml:space="preserve">(Explique de </w:t>
            </w:r>
            <w:r w:rsidR="004D103E" w:rsidRPr="00ED42FB">
              <w:rPr>
                <w:rFonts w:ascii="Calibri" w:hAnsi="Calibri"/>
                <w:color w:val="000000"/>
                <w:sz w:val="22"/>
              </w:rPr>
              <w:t>qué</w:t>
            </w:r>
            <w:r w:rsidRPr="00ED42FB">
              <w:rPr>
                <w:rFonts w:ascii="Calibri" w:hAnsi="Calibri"/>
                <w:color w:val="000000"/>
                <w:sz w:val="22"/>
              </w:rPr>
              <w:t xml:space="preserve"> manera dará a conocer las actividades que propone):</w:t>
            </w: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A70E8A" w:rsidRPr="00ED42FB" w:rsidRDefault="00A70E8A" w:rsidP="00E445A9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70E8A" w:rsidRDefault="00A70E8A" w:rsidP="003D2C8D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sectPr w:rsidR="00A70E8A" w:rsidSect="002B26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51" w:rsidRDefault="00492A51" w:rsidP="00F27335">
      <w:r>
        <w:separator/>
      </w:r>
    </w:p>
  </w:endnote>
  <w:endnote w:type="continuationSeparator" w:id="1">
    <w:p w:rsidR="00492A51" w:rsidRDefault="00492A51" w:rsidP="00F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8A" w:rsidRDefault="0011747B">
    <w:pPr>
      <w:pStyle w:val="Piedepgina"/>
      <w:jc w:val="right"/>
    </w:pPr>
    <w:r>
      <w:fldChar w:fldCharType="begin"/>
    </w:r>
    <w:r w:rsidR="001142CC">
      <w:instrText xml:space="preserve"> PAGE   \* MERGEFORMAT </w:instrText>
    </w:r>
    <w:r>
      <w:fldChar w:fldCharType="separate"/>
    </w:r>
    <w:r w:rsidR="00E0463D">
      <w:rPr>
        <w:noProof/>
      </w:rPr>
      <w:t>6</w:t>
    </w:r>
    <w:r>
      <w:rPr>
        <w:noProof/>
      </w:rPr>
      <w:fldChar w:fldCharType="end"/>
    </w:r>
  </w:p>
  <w:p w:rsidR="00A70E8A" w:rsidRDefault="00A70E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51" w:rsidRDefault="00492A51" w:rsidP="00F27335">
      <w:r>
        <w:separator/>
      </w:r>
    </w:p>
  </w:footnote>
  <w:footnote w:type="continuationSeparator" w:id="1">
    <w:p w:rsidR="00492A51" w:rsidRDefault="00492A51" w:rsidP="00F2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F6" w:rsidRDefault="000D7AF6" w:rsidP="000D7AF6">
    <w:pPr>
      <w:pStyle w:val="Encabezado"/>
      <w:jc w:val="center"/>
      <w:rPr>
        <w:rFonts w:ascii="Calibri" w:hAnsi="Calibri" w:cs="Calibri"/>
        <w:sz w:val="20"/>
      </w:rPr>
    </w:pPr>
    <w:r>
      <w:rPr>
        <w:rFonts w:ascii="Cambria" w:hAnsi="Cambria"/>
        <w:noProof/>
        <w:sz w:val="20"/>
      </w:rPr>
      <w:drawing>
        <wp:inline distT="0" distB="0" distL="0" distR="0">
          <wp:extent cx="1457325" cy="48080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8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AF6" w:rsidRPr="000D7AF6" w:rsidRDefault="000D7AF6" w:rsidP="000D7AF6">
    <w:pPr>
      <w:pStyle w:val="Encabezado"/>
      <w:jc w:val="center"/>
      <w:rPr>
        <w:rFonts w:ascii="Calibri" w:hAnsi="Calibri" w:cs="Calibri"/>
        <w:b/>
        <w:color w:val="1F497D" w:themeColor="text2"/>
      </w:rPr>
    </w:pPr>
  </w:p>
  <w:p w:rsidR="00A70E8A" w:rsidRDefault="00E0463D" w:rsidP="00E0463D">
    <w:pPr>
      <w:pStyle w:val="Encabezado"/>
      <w:tabs>
        <w:tab w:val="clear" w:pos="4419"/>
        <w:tab w:val="clear" w:pos="8838"/>
        <w:tab w:val="left" w:pos="53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A2E"/>
    <w:multiLevelType w:val="hybridMultilevel"/>
    <w:tmpl w:val="66D6AA1C"/>
    <w:lvl w:ilvl="0" w:tplc="70A047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E1022"/>
    <w:multiLevelType w:val="hybridMultilevel"/>
    <w:tmpl w:val="F6001B0A"/>
    <w:lvl w:ilvl="0" w:tplc="B7EA27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50122"/>
    <w:multiLevelType w:val="hybridMultilevel"/>
    <w:tmpl w:val="8374591E"/>
    <w:lvl w:ilvl="0" w:tplc="46ACC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C097E"/>
    <w:multiLevelType w:val="hybridMultilevel"/>
    <w:tmpl w:val="F034AF6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45D86"/>
    <w:multiLevelType w:val="hybridMultilevel"/>
    <w:tmpl w:val="3310496A"/>
    <w:lvl w:ilvl="0" w:tplc="7B7E2D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F3A39"/>
    <w:multiLevelType w:val="hybridMultilevel"/>
    <w:tmpl w:val="5F3A9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5392D"/>
    <w:multiLevelType w:val="hybridMultilevel"/>
    <w:tmpl w:val="469A107A"/>
    <w:lvl w:ilvl="0" w:tplc="A48648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CE1D2F"/>
    <w:multiLevelType w:val="hybridMultilevel"/>
    <w:tmpl w:val="84DEADD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C37B6"/>
    <w:multiLevelType w:val="hybridMultilevel"/>
    <w:tmpl w:val="807CB0C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61EBF"/>
    <w:multiLevelType w:val="hybridMultilevel"/>
    <w:tmpl w:val="736A2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F5368"/>
    <w:multiLevelType w:val="hybridMultilevel"/>
    <w:tmpl w:val="53F8C276"/>
    <w:lvl w:ilvl="0" w:tplc="43EE54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F59338C"/>
    <w:multiLevelType w:val="hybridMultilevel"/>
    <w:tmpl w:val="06FC45B8"/>
    <w:lvl w:ilvl="0" w:tplc="095C61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F95A84"/>
    <w:multiLevelType w:val="hybridMultilevel"/>
    <w:tmpl w:val="55D08FE0"/>
    <w:lvl w:ilvl="0" w:tplc="428452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7D391D"/>
    <w:multiLevelType w:val="hybridMultilevel"/>
    <w:tmpl w:val="53F8C276"/>
    <w:lvl w:ilvl="0" w:tplc="43EE54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39C6928"/>
    <w:multiLevelType w:val="hybridMultilevel"/>
    <w:tmpl w:val="B178B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13D69"/>
    <w:multiLevelType w:val="hybridMultilevel"/>
    <w:tmpl w:val="7DCA4F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27335"/>
    <w:rsid w:val="0001784E"/>
    <w:rsid w:val="00072DB5"/>
    <w:rsid w:val="000860EA"/>
    <w:rsid w:val="00094024"/>
    <w:rsid w:val="000A0E71"/>
    <w:rsid w:val="000A6EBE"/>
    <w:rsid w:val="000B7BF1"/>
    <w:rsid w:val="000D7AF6"/>
    <w:rsid w:val="0010783B"/>
    <w:rsid w:val="001142CC"/>
    <w:rsid w:val="0011747B"/>
    <w:rsid w:val="001273C7"/>
    <w:rsid w:val="00240A22"/>
    <w:rsid w:val="00281762"/>
    <w:rsid w:val="00292CF8"/>
    <w:rsid w:val="002B2665"/>
    <w:rsid w:val="002E3264"/>
    <w:rsid w:val="00380A67"/>
    <w:rsid w:val="00392880"/>
    <w:rsid w:val="003D25B9"/>
    <w:rsid w:val="003D2C8D"/>
    <w:rsid w:val="003F34FE"/>
    <w:rsid w:val="00401630"/>
    <w:rsid w:val="004673EF"/>
    <w:rsid w:val="00472CD6"/>
    <w:rsid w:val="00492A51"/>
    <w:rsid w:val="00494EDD"/>
    <w:rsid w:val="004B47C8"/>
    <w:rsid w:val="004D103E"/>
    <w:rsid w:val="005B29DA"/>
    <w:rsid w:val="005B3357"/>
    <w:rsid w:val="005D02BC"/>
    <w:rsid w:val="00622899"/>
    <w:rsid w:val="006241AB"/>
    <w:rsid w:val="0062671D"/>
    <w:rsid w:val="006A79E9"/>
    <w:rsid w:val="006F68D7"/>
    <w:rsid w:val="00711441"/>
    <w:rsid w:val="00740655"/>
    <w:rsid w:val="00756750"/>
    <w:rsid w:val="00773099"/>
    <w:rsid w:val="0078059C"/>
    <w:rsid w:val="00797BF6"/>
    <w:rsid w:val="007D06D6"/>
    <w:rsid w:val="007E2BB8"/>
    <w:rsid w:val="007F3217"/>
    <w:rsid w:val="00847907"/>
    <w:rsid w:val="0087315D"/>
    <w:rsid w:val="0087465A"/>
    <w:rsid w:val="008A44F4"/>
    <w:rsid w:val="008B32B7"/>
    <w:rsid w:val="008C71C5"/>
    <w:rsid w:val="008D09FE"/>
    <w:rsid w:val="00905A40"/>
    <w:rsid w:val="00912910"/>
    <w:rsid w:val="00956747"/>
    <w:rsid w:val="00974951"/>
    <w:rsid w:val="00981B59"/>
    <w:rsid w:val="00997233"/>
    <w:rsid w:val="009B062C"/>
    <w:rsid w:val="009B6D76"/>
    <w:rsid w:val="009E5906"/>
    <w:rsid w:val="00A279C8"/>
    <w:rsid w:val="00A70E8A"/>
    <w:rsid w:val="00A76301"/>
    <w:rsid w:val="00A76D9F"/>
    <w:rsid w:val="00AA7018"/>
    <w:rsid w:val="00AB3F83"/>
    <w:rsid w:val="00AB74B4"/>
    <w:rsid w:val="00AD3E59"/>
    <w:rsid w:val="00AE3C49"/>
    <w:rsid w:val="00AF22DB"/>
    <w:rsid w:val="00B11BBE"/>
    <w:rsid w:val="00B33FE8"/>
    <w:rsid w:val="00BA61BB"/>
    <w:rsid w:val="00BC5270"/>
    <w:rsid w:val="00BD47DC"/>
    <w:rsid w:val="00BF57C6"/>
    <w:rsid w:val="00C04059"/>
    <w:rsid w:val="00C43285"/>
    <w:rsid w:val="00C521BD"/>
    <w:rsid w:val="00C840E5"/>
    <w:rsid w:val="00C865C8"/>
    <w:rsid w:val="00C968D6"/>
    <w:rsid w:val="00C97286"/>
    <w:rsid w:val="00CA2A1F"/>
    <w:rsid w:val="00CB27E6"/>
    <w:rsid w:val="00CD3DEF"/>
    <w:rsid w:val="00CF436E"/>
    <w:rsid w:val="00D1586E"/>
    <w:rsid w:val="00D30D43"/>
    <w:rsid w:val="00D37C93"/>
    <w:rsid w:val="00D40B69"/>
    <w:rsid w:val="00D943AD"/>
    <w:rsid w:val="00DA2C6F"/>
    <w:rsid w:val="00E0463D"/>
    <w:rsid w:val="00E445A9"/>
    <w:rsid w:val="00ED42FB"/>
    <w:rsid w:val="00F147A7"/>
    <w:rsid w:val="00F27335"/>
    <w:rsid w:val="00F53147"/>
    <w:rsid w:val="00F82779"/>
    <w:rsid w:val="00F94533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27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82779"/>
    <w:pPr>
      <w:autoSpaceDE w:val="0"/>
      <w:autoSpaceDN w:val="0"/>
      <w:adjustRightInd w:val="0"/>
      <w:outlineLvl w:val="1"/>
    </w:pPr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2779"/>
    <w:rPr>
      <w:rFonts w:ascii="Cambria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rsid w:val="00F27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he-I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27335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rsid w:val="00F2733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273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2733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27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335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71C5"/>
    <w:pPr>
      <w:ind w:left="720"/>
      <w:contextualSpacing/>
    </w:pPr>
  </w:style>
  <w:style w:type="paragraph" w:styleId="Textoindependiente2">
    <w:name w:val="Body Text 2"/>
    <w:basedOn w:val="Normal"/>
    <w:next w:val="Normal"/>
    <w:link w:val="Textoindependiente2Car"/>
    <w:uiPriority w:val="99"/>
    <w:rsid w:val="00F82779"/>
    <w:pPr>
      <w:autoSpaceDE w:val="0"/>
      <w:autoSpaceDN w:val="0"/>
      <w:adjustRightInd w:val="0"/>
    </w:pPr>
    <w:rPr>
      <w:rFonts w:ascii="Arial" w:hAnsi="Arial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99"/>
    <w:rsid w:val="006F68D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6F68D7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6F68D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6F68D7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rsid w:val="006F68D7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rsid w:val="006F68D7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6F68D7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6F68D7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6F68D7"/>
    <w:pPr>
      <w:ind w:left="1920"/>
    </w:pPr>
    <w:rPr>
      <w:rFonts w:ascii="Calibri" w:hAnsi="Calibri" w:cs="Calibri"/>
      <w:sz w:val="18"/>
      <w:szCs w:val="18"/>
    </w:rPr>
  </w:style>
  <w:style w:type="character" w:styleId="Hipervnculo">
    <w:name w:val="Hyperlink"/>
    <w:basedOn w:val="Fuentedeprrafopredeter"/>
    <w:uiPriority w:val="99"/>
    <w:rsid w:val="006F68D7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9567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56747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567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27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82779"/>
    <w:pPr>
      <w:autoSpaceDE w:val="0"/>
      <w:autoSpaceDN w:val="0"/>
      <w:adjustRightInd w:val="0"/>
      <w:outlineLvl w:val="1"/>
    </w:pPr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2779"/>
    <w:rPr>
      <w:rFonts w:ascii="Cambria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rsid w:val="00F27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he-I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27335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rsid w:val="00F2733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273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2733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27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335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27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27335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71C5"/>
    <w:pPr>
      <w:ind w:left="720"/>
      <w:contextualSpacing/>
    </w:pPr>
  </w:style>
  <w:style w:type="paragraph" w:styleId="Textoindependiente2">
    <w:name w:val="Body Text 2"/>
    <w:basedOn w:val="Normal"/>
    <w:next w:val="Normal"/>
    <w:link w:val="Textoindependiente2Car"/>
    <w:uiPriority w:val="99"/>
    <w:rsid w:val="00F82779"/>
    <w:pPr>
      <w:autoSpaceDE w:val="0"/>
      <w:autoSpaceDN w:val="0"/>
      <w:adjustRightInd w:val="0"/>
    </w:pPr>
    <w:rPr>
      <w:rFonts w:ascii="Arial" w:hAnsi="Arial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82779"/>
    <w:rPr>
      <w:rFonts w:ascii="Arial" w:hAnsi="Arial" w:cs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99"/>
    <w:rsid w:val="006F68D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6F68D7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6F68D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6F68D7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rsid w:val="006F68D7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rsid w:val="006F68D7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6F68D7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6F68D7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6F68D7"/>
    <w:pPr>
      <w:ind w:left="1920"/>
    </w:pPr>
    <w:rPr>
      <w:rFonts w:ascii="Calibri" w:hAnsi="Calibri" w:cs="Calibri"/>
      <w:sz w:val="18"/>
      <w:szCs w:val="18"/>
    </w:rPr>
  </w:style>
  <w:style w:type="character" w:styleId="Hipervnculo">
    <w:name w:val="Hyperlink"/>
    <w:basedOn w:val="Fuentedeprrafopredeter"/>
    <w:uiPriority w:val="99"/>
    <w:rsid w:val="006F68D7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9567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56747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567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alumno</cp:lastModifiedBy>
  <cp:revision>8</cp:revision>
  <dcterms:created xsi:type="dcterms:W3CDTF">2012-05-14T14:51:00Z</dcterms:created>
  <dcterms:modified xsi:type="dcterms:W3CDTF">2013-07-01T19:28:00Z</dcterms:modified>
</cp:coreProperties>
</file>