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Default="00851C9E" w:rsidP="00851C9E">
      <w:pPr>
        <w:jc w:val="center"/>
        <w:rPr>
          <w:b/>
        </w:rPr>
      </w:pPr>
      <w:r w:rsidRPr="00851C9E">
        <w:rPr>
          <w:b/>
        </w:rPr>
        <w:t>PAUTA DE CORRECCIÓN PORTAFOLIO</w:t>
      </w:r>
    </w:p>
    <w:p w:rsidR="00171D57" w:rsidRDefault="00171D57" w:rsidP="00851C9E">
      <w:pPr>
        <w:jc w:val="center"/>
        <w:rPr>
          <w:b/>
        </w:rPr>
      </w:pPr>
    </w:p>
    <w:p w:rsidR="00171D57" w:rsidRDefault="00171D57" w:rsidP="00851C9E">
      <w:pPr>
        <w:jc w:val="center"/>
        <w:rPr>
          <w:b/>
        </w:rPr>
      </w:pPr>
    </w:p>
    <w:p w:rsidR="00171D57" w:rsidRDefault="00171D57" w:rsidP="00851C9E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1968C99" wp14:editId="579C8BBE">
            <wp:simplePos x="0" y="0"/>
            <wp:positionH relativeFrom="column">
              <wp:posOffset>-194311</wp:posOffset>
            </wp:positionH>
            <wp:positionV relativeFrom="paragraph">
              <wp:posOffset>15239</wp:posOffset>
            </wp:positionV>
            <wp:extent cx="6223907" cy="1285875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53882" r="11934" b="24000"/>
                    <a:stretch/>
                  </pic:blipFill>
                  <pic:spPr bwMode="auto">
                    <a:xfrm>
                      <a:off x="0" y="0"/>
                      <a:ext cx="6223907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D57" w:rsidRDefault="00171D57" w:rsidP="00851C9E">
      <w:pPr>
        <w:jc w:val="center"/>
        <w:rPr>
          <w:b/>
        </w:rPr>
      </w:pPr>
    </w:p>
    <w:p w:rsidR="00171D57" w:rsidRDefault="00171D57" w:rsidP="00851C9E">
      <w:pPr>
        <w:jc w:val="center"/>
        <w:rPr>
          <w:b/>
        </w:rPr>
      </w:pPr>
    </w:p>
    <w:p w:rsidR="00171D57" w:rsidRDefault="00171D57" w:rsidP="00851C9E">
      <w:pPr>
        <w:jc w:val="center"/>
        <w:rPr>
          <w:b/>
        </w:rPr>
      </w:pPr>
    </w:p>
    <w:p w:rsidR="00851C9E" w:rsidRPr="00851C9E" w:rsidRDefault="00851C9E" w:rsidP="00851C9E">
      <w:pPr>
        <w:jc w:val="center"/>
        <w:rPr>
          <w:b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711"/>
        <w:gridCol w:w="5099"/>
        <w:gridCol w:w="713"/>
        <w:gridCol w:w="780"/>
        <w:gridCol w:w="780"/>
        <w:gridCol w:w="780"/>
        <w:gridCol w:w="788"/>
      </w:tblGrid>
      <w:tr w:rsidR="00171D57" w:rsidRPr="00851C9E" w:rsidTr="00171D57">
        <w:trPr>
          <w:trHeight w:val="430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Ítem</w:t>
            </w:r>
          </w:p>
        </w:tc>
        <w:tc>
          <w:tcPr>
            <w:tcW w:w="5099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Indicadores</w:t>
            </w:r>
          </w:p>
        </w:tc>
        <w:tc>
          <w:tcPr>
            <w:tcW w:w="713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0" w:type="dxa"/>
          </w:tcPr>
          <w:p w:rsidR="00171D57" w:rsidRDefault="00171D57" w:rsidP="00851C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0" w:type="dxa"/>
          </w:tcPr>
          <w:p w:rsidR="00171D57" w:rsidRDefault="00171D57" w:rsidP="00851C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</w:tcPr>
          <w:p w:rsidR="00171D57" w:rsidRDefault="00171D57" w:rsidP="00851C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1D57" w:rsidTr="00171D57">
        <w:trPr>
          <w:trHeight w:val="884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1</w:t>
            </w:r>
          </w:p>
        </w:tc>
        <w:tc>
          <w:tcPr>
            <w:tcW w:w="5099" w:type="dxa"/>
          </w:tcPr>
          <w:p w:rsidR="00171D57" w:rsidRDefault="00171D57" w:rsidP="00851C9E">
            <w:r>
              <w:t>Entrega en forma oportuna el portafolio de instrumentos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  <w:tr w:rsidR="00171D57" w:rsidTr="00171D57">
        <w:trPr>
          <w:trHeight w:val="897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2</w:t>
            </w:r>
          </w:p>
        </w:tc>
        <w:tc>
          <w:tcPr>
            <w:tcW w:w="5099" w:type="dxa"/>
          </w:tcPr>
          <w:p w:rsidR="00171D57" w:rsidRDefault="00171D57">
            <w:r>
              <w:t>Presenta todos los protocolos exigidos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  <w:tr w:rsidR="00171D57" w:rsidTr="00171D57">
        <w:trPr>
          <w:trHeight w:val="1141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3</w:t>
            </w:r>
          </w:p>
        </w:tc>
        <w:tc>
          <w:tcPr>
            <w:tcW w:w="5099" w:type="dxa"/>
          </w:tcPr>
          <w:p w:rsidR="00171D57" w:rsidRDefault="00171D57">
            <w:r>
              <w:t>La calidad de las impresiones o fotocopias son aptas para que un estudiante sea evaluado sin mayores complicaciones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  <w:tr w:rsidR="00171D57" w:rsidTr="00171D57">
        <w:trPr>
          <w:trHeight w:val="908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4</w:t>
            </w:r>
          </w:p>
        </w:tc>
        <w:tc>
          <w:tcPr>
            <w:tcW w:w="5099" w:type="dxa"/>
          </w:tcPr>
          <w:p w:rsidR="00171D57" w:rsidRDefault="00171D57">
            <w:r>
              <w:t>En la ficha técnica están presentes todos los elementos solicitados.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  <w:tr w:rsidR="00171D57" w:rsidTr="00171D57">
        <w:trPr>
          <w:trHeight w:val="1148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5</w:t>
            </w:r>
          </w:p>
        </w:tc>
        <w:tc>
          <w:tcPr>
            <w:tcW w:w="5099" w:type="dxa"/>
          </w:tcPr>
          <w:p w:rsidR="00171D57" w:rsidRDefault="00171D57">
            <w:r>
              <w:t>Los objetivos de los instrumentos están en directa relación con lo planteado en los manuales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  <w:tr w:rsidR="00171D57" w:rsidTr="00171D57">
        <w:trPr>
          <w:trHeight w:val="911"/>
        </w:trPr>
        <w:tc>
          <w:tcPr>
            <w:tcW w:w="711" w:type="dxa"/>
          </w:tcPr>
          <w:p w:rsidR="00171D57" w:rsidRPr="00851C9E" w:rsidRDefault="00171D57" w:rsidP="00851C9E">
            <w:pPr>
              <w:jc w:val="center"/>
              <w:rPr>
                <w:b/>
              </w:rPr>
            </w:pPr>
            <w:r w:rsidRPr="00851C9E">
              <w:rPr>
                <w:b/>
              </w:rPr>
              <w:t>6</w:t>
            </w:r>
          </w:p>
        </w:tc>
        <w:tc>
          <w:tcPr>
            <w:tcW w:w="5099" w:type="dxa"/>
          </w:tcPr>
          <w:p w:rsidR="00171D57" w:rsidRDefault="00171D57">
            <w:r>
              <w:t>Establece claridad en los modos de corrección de los instrumentos</w:t>
            </w:r>
          </w:p>
        </w:tc>
        <w:tc>
          <w:tcPr>
            <w:tcW w:w="713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0" w:type="dxa"/>
          </w:tcPr>
          <w:p w:rsidR="00171D57" w:rsidRDefault="00171D57"/>
        </w:tc>
        <w:tc>
          <w:tcPr>
            <w:tcW w:w="788" w:type="dxa"/>
          </w:tcPr>
          <w:p w:rsidR="00171D57" w:rsidRDefault="00171D57"/>
        </w:tc>
      </w:tr>
    </w:tbl>
    <w:p w:rsidR="00851C9E" w:rsidRDefault="00851C9E"/>
    <w:p w:rsidR="00171D57" w:rsidRDefault="00171D57">
      <w:r>
        <w:t>Puntaje Máximo: 24 p</w:t>
      </w:r>
      <w:bookmarkStart w:id="0" w:name="_GoBack"/>
      <w:bookmarkEnd w:id="0"/>
    </w:p>
    <w:sectPr w:rsidR="0017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9E"/>
    <w:rsid w:val="00171D57"/>
    <w:rsid w:val="00851C9E"/>
    <w:rsid w:val="00913D70"/>
    <w:rsid w:val="00A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2012-08-16T15:26:00Z</dcterms:created>
  <dcterms:modified xsi:type="dcterms:W3CDTF">2012-08-16T16:07:00Z</dcterms:modified>
</cp:coreProperties>
</file>