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F1" w:rsidRDefault="00573BF0" w:rsidP="00573BF0">
      <w:pPr>
        <w:jc w:val="center"/>
        <w:rPr>
          <w:b/>
        </w:rPr>
      </w:pPr>
      <w:r w:rsidRPr="00573BF0">
        <w:rPr>
          <w:b/>
        </w:rPr>
        <w:t xml:space="preserve">TALLER </w:t>
      </w:r>
      <w:r>
        <w:rPr>
          <w:b/>
        </w:rPr>
        <w:t>TEÓRICO-PRÁCTICO</w:t>
      </w:r>
      <w:r w:rsidRPr="00573BF0">
        <w:rPr>
          <w:b/>
        </w:rPr>
        <w:t xml:space="preserve"> DE EXPRESIÓN CORPORAL</w:t>
      </w:r>
    </w:p>
    <w:p w:rsidR="00573BF0" w:rsidRDefault="00573BF0" w:rsidP="00573BF0">
      <w:pPr>
        <w:jc w:val="center"/>
        <w:rPr>
          <w:b/>
        </w:rPr>
      </w:pPr>
    </w:p>
    <w:p w:rsidR="00573BF0" w:rsidRDefault="00573BF0" w:rsidP="00573BF0">
      <w:pPr>
        <w:rPr>
          <w:b/>
        </w:rPr>
      </w:pPr>
      <w:r>
        <w:rPr>
          <w:b/>
        </w:rPr>
        <w:t>Asignatura: Desarrollo del lenguaje y pensamiento lógico</w:t>
      </w:r>
    </w:p>
    <w:p w:rsidR="00573BF0" w:rsidRPr="00573BF0" w:rsidRDefault="00573BF0" w:rsidP="00573BF0">
      <w:pPr>
        <w:rPr>
          <w:b/>
        </w:rPr>
      </w:pPr>
      <w:r>
        <w:rPr>
          <w:b/>
        </w:rPr>
        <w:t>Nivel: 2º año de Psicopedagogía</w:t>
      </w:r>
      <w:bookmarkStart w:id="0" w:name="_GoBack"/>
      <w:bookmarkEnd w:id="0"/>
    </w:p>
    <w:p w:rsidR="00573BF0" w:rsidRDefault="00573BF0" w:rsidP="00573BF0">
      <w:pPr>
        <w:spacing w:line="360" w:lineRule="auto"/>
      </w:pPr>
    </w:p>
    <w:p w:rsidR="00573BF0" w:rsidRDefault="00573BF0" w:rsidP="00573BF0">
      <w:pPr>
        <w:pStyle w:val="Prrafodelista"/>
        <w:numPr>
          <w:ilvl w:val="0"/>
          <w:numId w:val="1"/>
        </w:numPr>
        <w:spacing w:line="360" w:lineRule="auto"/>
      </w:pPr>
      <w:r>
        <w:t>Divididos en grupos T, los estudiantes leen el texto “Expresión corporal” y generan un mapa conceptual sobre la temática presentada.</w:t>
      </w:r>
    </w:p>
    <w:p w:rsidR="00573BF0" w:rsidRDefault="00573BF0" w:rsidP="00573BF0">
      <w:pPr>
        <w:pStyle w:val="Prrafodelista"/>
        <w:spacing w:line="360" w:lineRule="auto"/>
        <w:ind w:left="1080"/>
      </w:pPr>
    </w:p>
    <w:p w:rsidR="00573BF0" w:rsidRDefault="00573BF0" w:rsidP="00573BF0">
      <w:pPr>
        <w:pStyle w:val="Prrafodelista"/>
        <w:numPr>
          <w:ilvl w:val="0"/>
          <w:numId w:val="1"/>
        </w:numPr>
        <w:spacing w:line="360" w:lineRule="auto"/>
      </w:pPr>
      <w:r>
        <w:t>En plenario presentan la información recopilada y entregan por el reverso de esta hoja, el mapa conceptual que finalmente construyeron.</w:t>
      </w:r>
    </w:p>
    <w:p w:rsidR="00573BF0" w:rsidRDefault="00573BF0" w:rsidP="00573BF0">
      <w:pPr>
        <w:pStyle w:val="Prrafodelista"/>
      </w:pPr>
    </w:p>
    <w:p w:rsidR="00573BF0" w:rsidRDefault="00573BF0" w:rsidP="00573BF0">
      <w:pPr>
        <w:pStyle w:val="Prrafodelista"/>
        <w:spacing w:line="360" w:lineRule="auto"/>
        <w:ind w:left="1080"/>
      </w:pPr>
    </w:p>
    <w:p w:rsidR="00573BF0" w:rsidRDefault="00573BF0" w:rsidP="00573BF0">
      <w:pPr>
        <w:pStyle w:val="Prrafodelista"/>
        <w:numPr>
          <w:ilvl w:val="0"/>
          <w:numId w:val="1"/>
        </w:numPr>
        <w:spacing w:line="360" w:lineRule="auto"/>
      </w:pPr>
      <w:r>
        <w:t>Quien expone la información al resto es el moderador del grupo T</w:t>
      </w:r>
    </w:p>
    <w:p w:rsidR="00573BF0" w:rsidRDefault="00573BF0" w:rsidP="00573BF0">
      <w:pPr>
        <w:pStyle w:val="Prrafodelista"/>
        <w:spacing w:line="360" w:lineRule="auto"/>
        <w:ind w:left="1080"/>
      </w:pPr>
    </w:p>
    <w:p w:rsidR="00573BF0" w:rsidRDefault="00573BF0" w:rsidP="00573BF0">
      <w:pPr>
        <w:pStyle w:val="Prrafodelista"/>
        <w:numPr>
          <w:ilvl w:val="0"/>
          <w:numId w:val="1"/>
        </w:numPr>
        <w:spacing w:line="360" w:lineRule="auto"/>
      </w:pPr>
      <w:r>
        <w:t xml:space="preserve">En la clases siguiente (miércoles 19 de junio), los estudiantes deben presentar una actividad (dinámica grupal o juego de roles) de “Expresión” en cualquiera de sus diferentes niveles. </w:t>
      </w:r>
    </w:p>
    <w:sectPr w:rsidR="00573BF0" w:rsidSect="00806C33">
      <w:pgSz w:w="12242" w:h="15842" w:code="126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95601"/>
    <w:multiLevelType w:val="hybridMultilevel"/>
    <w:tmpl w:val="1868B7D6"/>
    <w:lvl w:ilvl="0" w:tplc="A7EA5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F0"/>
    <w:rsid w:val="00573BF0"/>
    <w:rsid w:val="007034F4"/>
    <w:rsid w:val="00712C66"/>
    <w:rsid w:val="007B7158"/>
    <w:rsid w:val="007D7A02"/>
    <w:rsid w:val="00800E2C"/>
    <w:rsid w:val="0080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3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560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2012Pc</dc:creator>
  <cp:lastModifiedBy>2012Pc</cp:lastModifiedBy>
  <cp:revision>1</cp:revision>
  <dcterms:created xsi:type="dcterms:W3CDTF">2013-06-13T16:24:00Z</dcterms:created>
  <dcterms:modified xsi:type="dcterms:W3CDTF">2013-06-13T16:31:00Z</dcterms:modified>
</cp:coreProperties>
</file>